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80" w:rsidRDefault="002F56B1" w:rsidP="002F56B1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2F56B1">
        <w:rPr>
          <w:b/>
          <w:sz w:val="40"/>
          <w:szCs w:val="40"/>
        </w:rPr>
        <w:t xml:space="preserve">                           </w:t>
      </w:r>
      <w:r w:rsidR="00986380" w:rsidRPr="00986380">
        <w:rPr>
          <w:b/>
          <w:sz w:val="40"/>
          <w:szCs w:val="40"/>
          <w:u w:val="single"/>
        </w:rPr>
        <w:t>Nyttig informasjon</w:t>
      </w:r>
    </w:p>
    <w:p w:rsidR="00986380" w:rsidRPr="004275B5" w:rsidRDefault="00986380" w:rsidP="00986380">
      <w:pPr>
        <w:pStyle w:val="Ingenmellomrom"/>
        <w:rPr>
          <w:b/>
          <w:sz w:val="36"/>
          <w:szCs w:val="36"/>
          <w:u w:val="single"/>
        </w:rPr>
      </w:pPr>
      <w:r w:rsidRPr="004275B5">
        <w:rPr>
          <w:b/>
          <w:sz w:val="36"/>
          <w:szCs w:val="36"/>
          <w:u w:val="single"/>
        </w:rPr>
        <w:t>Tekniske øvelser:</w:t>
      </w:r>
    </w:p>
    <w:p w:rsidR="00986380" w:rsidRPr="004275B5" w:rsidRDefault="002F56B1" w:rsidP="00986380">
      <w:pPr>
        <w:pStyle w:val="Ingenmellomrom"/>
        <w:rPr>
          <w:sz w:val="36"/>
          <w:szCs w:val="36"/>
        </w:rPr>
      </w:pPr>
      <w:r>
        <w:rPr>
          <w:sz w:val="36"/>
          <w:szCs w:val="36"/>
        </w:rPr>
        <w:t>I hopp og kastøvelser</w:t>
      </w:r>
      <w:r w:rsidR="00986380" w:rsidRPr="004275B5">
        <w:rPr>
          <w:sz w:val="36"/>
          <w:szCs w:val="36"/>
        </w:rPr>
        <w:t xml:space="preserve"> har klassene 8-13 år 4 forsøk</w:t>
      </w:r>
      <w:r>
        <w:rPr>
          <w:sz w:val="36"/>
          <w:szCs w:val="36"/>
        </w:rPr>
        <w:t>.</w:t>
      </w:r>
    </w:p>
    <w:p w:rsidR="002F56B1" w:rsidRDefault="00986380" w:rsidP="00986380">
      <w:pPr>
        <w:pStyle w:val="Ingenmellomrom"/>
        <w:rPr>
          <w:sz w:val="36"/>
          <w:szCs w:val="36"/>
        </w:rPr>
      </w:pPr>
      <w:r w:rsidRPr="004275B5">
        <w:rPr>
          <w:sz w:val="36"/>
          <w:szCs w:val="36"/>
        </w:rPr>
        <w:t xml:space="preserve">14 år og eldre har 3 forsøk og de 8 beste </w:t>
      </w:r>
    </w:p>
    <w:p w:rsidR="00986380" w:rsidRPr="004275B5" w:rsidRDefault="00986380" w:rsidP="00986380">
      <w:pPr>
        <w:pStyle w:val="Ingenmellomrom"/>
        <w:rPr>
          <w:sz w:val="36"/>
          <w:szCs w:val="36"/>
        </w:rPr>
      </w:pPr>
      <w:r w:rsidRPr="004275B5">
        <w:rPr>
          <w:sz w:val="36"/>
          <w:szCs w:val="36"/>
        </w:rPr>
        <w:t>3 nye finaleomganger</w:t>
      </w:r>
      <w:r w:rsidR="002F56B1">
        <w:rPr>
          <w:sz w:val="36"/>
          <w:szCs w:val="36"/>
        </w:rPr>
        <w:t>.</w:t>
      </w:r>
    </w:p>
    <w:p w:rsidR="00986380" w:rsidRPr="004275B5" w:rsidRDefault="00986380" w:rsidP="00986380">
      <w:pPr>
        <w:pStyle w:val="Ingenmellomrom"/>
        <w:rPr>
          <w:sz w:val="36"/>
          <w:szCs w:val="36"/>
        </w:rPr>
      </w:pPr>
      <w:r w:rsidRPr="004275B5">
        <w:rPr>
          <w:sz w:val="36"/>
          <w:szCs w:val="36"/>
        </w:rPr>
        <w:t>Klassene opp til 13 år har 50cm satssone</w:t>
      </w:r>
    </w:p>
    <w:p w:rsidR="004275B5" w:rsidRDefault="004275B5" w:rsidP="00986380">
      <w:pPr>
        <w:pStyle w:val="Ingenmellomrom"/>
        <w:rPr>
          <w:b/>
          <w:sz w:val="36"/>
          <w:szCs w:val="36"/>
          <w:u w:val="single"/>
        </w:rPr>
      </w:pPr>
    </w:p>
    <w:p w:rsidR="00986380" w:rsidRPr="004275B5" w:rsidRDefault="00986380" w:rsidP="00986380">
      <w:pPr>
        <w:pStyle w:val="Ingenmellomrom"/>
        <w:rPr>
          <w:b/>
          <w:sz w:val="36"/>
          <w:szCs w:val="36"/>
          <w:u w:val="single"/>
        </w:rPr>
      </w:pPr>
      <w:r w:rsidRPr="004275B5">
        <w:rPr>
          <w:b/>
          <w:sz w:val="36"/>
          <w:szCs w:val="36"/>
          <w:u w:val="single"/>
        </w:rPr>
        <w:t>Premiering:</w:t>
      </w:r>
    </w:p>
    <w:p w:rsidR="00986380" w:rsidRPr="004275B5" w:rsidRDefault="002F56B1" w:rsidP="00986380">
      <w:pPr>
        <w:pStyle w:val="Ingenmellomrom"/>
        <w:rPr>
          <w:sz w:val="36"/>
          <w:szCs w:val="36"/>
        </w:rPr>
      </w:pPr>
      <w:r>
        <w:rPr>
          <w:sz w:val="36"/>
          <w:szCs w:val="36"/>
        </w:rPr>
        <w:t>Deltagerpremie til alle</w:t>
      </w:r>
      <w:r w:rsidR="00986380" w:rsidRPr="004275B5">
        <w:rPr>
          <w:sz w:val="36"/>
          <w:szCs w:val="36"/>
        </w:rPr>
        <w:t xml:space="preserve"> 8-10</w:t>
      </w:r>
      <w:r w:rsidR="00957493">
        <w:rPr>
          <w:sz w:val="36"/>
          <w:szCs w:val="36"/>
        </w:rPr>
        <w:t xml:space="preserve"> </w:t>
      </w:r>
      <w:r w:rsidR="00986380" w:rsidRPr="004275B5">
        <w:rPr>
          <w:sz w:val="36"/>
          <w:szCs w:val="36"/>
        </w:rPr>
        <w:t>år</w:t>
      </w:r>
      <w:r>
        <w:rPr>
          <w:sz w:val="36"/>
          <w:szCs w:val="36"/>
        </w:rPr>
        <w:t>inger.</w:t>
      </w:r>
    </w:p>
    <w:p w:rsidR="00986380" w:rsidRPr="004275B5" w:rsidRDefault="00986380" w:rsidP="00986380">
      <w:pPr>
        <w:pStyle w:val="Ingenmellomrom"/>
        <w:rPr>
          <w:sz w:val="36"/>
          <w:szCs w:val="36"/>
        </w:rPr>
      </w:pPr>
      <w:r w:rsidRPr="004275B5">
        <w:rPr>
          <w:sz w:val="36"/>
          <w:szCs w:val="36"/>
        </w:rPr>
        <w:t>Resten premieres klassevis de 3 beste i hver øvelse</w:t>
      </w:r>
    </w:p>
    <w:p w:rsidR="004275B5" w:rsidRDefault="004275B5" w:rsidP="00986380">
      <w:pPr>
        <w:pStyle w:val="Ingenmellomrom"/>
        <w:rPr>
          <w:b/>
          <w:sz w:val="36"/>
          <w:szCs w:val="36"/>
          <w:u w:val="single"/>
        </w:rPr>
      </w:pPr>
    </w:p>
    <w:p w:rsidR="00986380" w:rsidRPr="004275B5" w:rsidRDefault="00986380" w:rsidP="00986380">
      <w:pPr>
        <w:pStyle w:val="Ingenmellomrom"/>
        <w:rPr>
          <w:b/>
          <w:sz w:val="36"/>
          <w:szCs w:val="36"/>
          <w:u w:val="single"/>
        </w:rPr>
      </w:pPr>
      <w:r w:rsidRPr="004275B5">
        <w:rPr>
          <w:b/>
          <w:sz w:val="36"/>
          <w:szCs w:val="36"/>
          <w:u w:val="single"/>
        </w:rPr>
        <w:t>Etteranmelding:</w:t>
      </w:r>
    </w:p>
    <w:p w:rsidR="0025126C" w:rsidRDefault="00986380" w:rsidP="00986380">
      <w:pPr>
        <w:pStyle w:val="Ingenmellomrom"/>
        <w:rPr>
          <w:sz w:val="36"/>
          <w:szCs w:val="36"/>
        </w:rPr>
      </w:pPr>
      <w:r w:rsidRPr="004275B5">
        <w:rPr>
          <w:sz w:val="36"/>
          <w:szCs w:val="36"/>
        </w:rPr>
        <w:t>Godtas dersom det er p</w:t>
      </w:r>
      <w:r w:rsidR="004275B5">
        <w:rPr>
          <w:sz w:val="36"/>
          <w:szCs w:val="36"/>
        </w:rPr>
        <w:t>la</w:t>
      </w:r>
      <w:r w:rsidR="00957493">
        <w:rPr>
          <w:sz w:val="36"/>
          <w:szCs w:val="36"/>
        </w:rPr>
        <w:t>ss i øvelsen</w:t>
      </w:r>
      <w:r w:rsidR="0025126C">
        <w:rPr>
          <w:sz w:val="36"/>
          <w:szCs w:val="36"/>
        </w:rPr>
        <w:t>.</w:t>
      </w:r>
    </w:p>
    <w:p w:rsidR="004275B5" w:rsidRDefault="004275B5" w:rsidP="00986380">
      <w:pPr>
        <w:pStyle w:val="Ingenmellomrom"/>
        <w:rPr>
          <w:sz w:val="36"/>
          <w:szCs w:val="36"/>
        </w:rPr>
      </w:pPr>
    </w:p>
    <w:p w:rsidR="004275B5" w:rsidRPr="004275B5" w:rsidRDefault="004275B5" w:rsidP="00986380">
      <w:pPr>
        <w:pStyle w:val="Ingenmellomrom"/>
        <w:rPr>
          <w:b/>
          <w:sz w:val="36"/>
          <w:szCs w:val="36"/>
          <w:u w:val="single"/>
        </w:rPr>
      </w:pPr>
      <w:r w:rsidRPr="004275B5">
        <w:rPr>
          <w:b/>
          <w:sz w:val="36"/>
          <w:szCs w:val="36"/>
          <w:u w:val="single"/>
        </w:rPr>
        <w:t>Opprop:</w:t>
      </w:r>
    </w:p>
    <w:p w:rsidR="004275B5" w:rsidRDefault="004275B5" w:rsidP="00986380">
      <w:pPr>
        <w:pStyle w:val="Ingenmellomrom"/>
        <w:rPr>
          <w:sz w:val="36"/>
          <w:szCs w:val="36"/>
        </w:rPr>
      </w:pPr>
      <w:r>
        <w:rPr>
          <w:sz w:val="36"/>
          <w:szCs w:val="36"/>
        </w:rPr>
        <w:t>Vil foregå 10min før øvelsestart (på øvelse</w:t>
      </w:r>
      <w:r w:rsidR="0025126C">
        <w:rPr>
          <w:sz w:val="36"/>
          <w:szCs w:val="36"/>
        </w:rPr>
        <w:t>s</w:t>
      </w:r>
      <w:r w:rsidR="00957493">
        <w:rPr>
          <w:sz w:val="36"/>
          <w:szCs w:val="36"/>
        </w:rPr>
        <w:t xml:space="preserve"> </w:t>
      </w:r>
      <w:r>
        <w:rPr>
          <w:sz w:val="36"/>
          <w:szCs w:val="36"/>
        </w:rPr>
        <w:t>stedet)</w:t>
      </w:r>
    </w:p>
    <w:p w:rsidR="004275B5" w:rsidRDefault="004275B5" w:rsidP="00986380">
      <w:pPr>
        <w:pStyle w:val="Ingenmellomrom"/>
        <w:rPr>
          <w:sz w:val="36"/>
          <w:szCs w:val="36"/>
        </w:rPr>
      </w:pPr>
      <w:r>
        <w:rPr>
          <w:sz w:val="36"/>
          <w:szCs w:val="36"/>
        </w:rPr>
        <w:t>De som ikke er tilstede innen oppropsfristen får ikke starte</w:t>
      </w:r>
      <w:r w:rsidR="0025126C">
        <w:rPr>
          <w:sz w:val="36"/>
          <w:szCs w:val="36"/>
        </w:rPr>
        <w:t>.</w:t>
      </w:r>
    </w:p>
    <w:p w:rsidR="004275B5" w:rsidRDefault="004275B5" w:rsidP="00986380">
      <w:pPr>
        <w:pStyle w:val="Ingenmellomrom"/>
        <w:rPr>
          <w:sz w:val="36"/>
          <w:szCs w:val="36"/>
        </w:rPr>
      </w:pPr>
    </w:p>
    <w:p w:rsidR="004275B5" w:rsidRPr="004275B5" w:rsidRDefault="004275B5" w:rsidP="00986380">
      <w:pPr>
        <w:pStyle w:val="Ingenmellomrom"/>
        <w:rPr>
          <w:b/>
          <w:sz w:val="36"/>
          <w:szCs w:val="36"/>
          <w:u w:val="single"/>
        </w:rPr>
      </w:pPr>
      <w:r w:rsidRPr="004275B5">
        <w:rPr>
          <w:b/>
          <w:sz w:val="36"/>
          <w:szCs w:val="36"/>
          <w:u w:val="single"/>
        </w:rPr>
        <w:t>Resultatservice:</w:t>
      </w:r>
    </w:p>
    <w:p w:rsidR="004275B5" w:rsidRDefault="00957493" w:rsidP="00986380">
      <w:pPr>
        <w:pStyle w:val="Ingenmellomrom"/>
        <w:rPr>
          <w:sz w:val="36"/>
          <w:szCs w:val="36"/>
        </w:rPr>
      </w:pPr>
      <w:r>
        <w:rPr>
          <w:sz w:val="36"/>
          <w:szCs w:val="36"/>
        </w:rPr>
        <w:t>H</w:t>
      </w:r>
      <w:r w:rsidR="004275B5">
        <w:rPr>
          <w:sz w:val="36"/>
          <w:szCs w:val="36"/>
        </w:rPr>
        <w:t>eng</w:t>
      </w:r>
      <w:r>
        <w:rPr>
          <w:sz w:val="36"/>
          <w:szCs w:val="36"/>
        </w:rPr>
        <w:t>es opp fortløpende på tavla på toppen av</w:t>
      </w:r>
      <w:r w:rsidR="004275B5">
        <w:rPr>
          <w:sz w:val="36"/>
          <w:szCs w:val="36"/>
        </w:rPr>
        <w:t xml:space="preserve"> tribunen</w:t>
      </w:r>
    </w:p>
    <w:p w:rsidR="002F56B1" w:rsidRDefault="002F56B1" w:rsidP="00986380">
      <w:pPr>
        <w:pStyle w:val="Ingenmellomrom"/>
        <w:rPr>
          <w:sz w:val="36"/>
          <w:szCs w:val="36"/>
        </w:rPr>
      </w:pPr>
    </w:p>
    <w:p w:rsidR="002F56B1" w:rsidRPr="002F56B1" w:rsidRDefault="002F56B1" w:rsidP="00986380">
      <w:pPr>
        <w:pStyle w:val="Ingenmellomrom"/>
        <w:rPr>
          <w:b/>
          <w:sz w:val="36"/>
          <w:szCs w:val="36"/>
          <w:u w:val="single"/>
        </w:rPr>
      </w:pPr>
      <w:r w:rsidRPr="002F56B1">
        <w:rPr>
          <w:b/>
          <w:sz w:val="36"/>
          <w:szCs w:val="36"/>
          <w:u w:val="single"/>
        </w:rPr>
        <w:t>Startnummer:</w:t>
      </w:r>
    </w:p>
    <w:p w:rsidR="002F56B1" w:rsidRDefault="002F56B1" w:rsidP="00986380">
      <w:pPr>
        <w:pStyle w:val="Ingenmellomrom"/>
        <w:rPr>
          <w:sz w:val="36"/>
          <w:szCs w:val="36"/>
        </w:rPr>
      </w:pPr>
      <w:r>
        <w:rPr>
          <w:sz w:val="36"/>
          <w:szCs w:val="36"/>
        </w:rPr>
        <w:t xml:space="preserve">Kun </w:t>
      </w:r>
      <w:r w:rsidR="0025126C">
        <w:rPr>
          <w:sz w:val="36"/>
          <w:szCs w:val="36"/>
        </w:rPr>
        <w:t xml:space="preserve">i </w:t>
      </w:r>
      <w:r>
        <w:rPr>
          <w:sz w:val="36"/>
          <w:szCs w:val="36"/>
        </w:rPr>
        <w:t>løp over 800m blir startnummer benyttet.</w:t>
      </w:r>
    </w:p>
    <w:p w:rsidR="002F56B1" w:rsidRDefault="002F56B1" w:rsidP="00986380">
      <w:pPr>
        <w:pStyle w:val="Ingenmellomrom"/>
        <w:rPr>
          <w:sz w:val="36"/>
          <w:szCs w:val="36"/>
        </w:rPr>
      </w:pPr>
    </w:p>
    <w:p w:rsidR="002F56B1" w:rsidRPr="002F56B1" w:rsidRDefault="002F56B1" w:rsidP="00986380">
      <w:pPr>
        <w:pStyle w:val="Ingenmellomrom"/>
        <w:rPr>
          <w:b/>
          <w:sz w:val="36"/>
          <w:szCs w:val="36"/>
          <w:u w:val="single"/>
        </w:rPr>
      </w:pPr>
      <w:r w:rsidRPr="002F56B1">
        <w:rPr>
          <w:b/>
          <w:sz w:val="36"/>
          <w:szCs w:val="36"/>
          <w:u w:val="single"/>
        </w:rPr>
        <w:t xml:space="preserve">Garderobe/toaletter </w:t>
      </w:r>
    </w:p>
    <w:p w:rsidR="002F56B1" w:rsidRDefault="00957493" w:rsidP="00986380">
      <w:pPr>
        <w:pStyle w:val="Ingenmellomrom"/>
        <w:rPr>
          <w:sz w:val="36"/>
          <w:szCs w:val="36"/>
        </w:rPr>
      </w:pPr>
      <w:r>
        <w:rPr>
          <w:sz w:val="36"/>
          <w:szCs w:val="36"/>
        </w:rPr>
        <w:t>Toaletter f</w:t>
      </w:r>
      <w:r w:rsidR="002F56B1">
        <w:rPr>
          <w:sz w:val="36"/>
          <w:szCs w:val="36"/>
        </w:rPr>
        <w:t xml:space="preserve">innes under tribunen </w:t>
      </w:r>
      <w:r>
        <w:rPr>
          <w:sz w:val="36"/>
          <w:szCs w:val="36"/>
        </w:rPr>
        <w:t xml:space="preserve">og garderober </w:t>
      </w:r>
      <w:r w:rsidR="002F56B1">
        <w:rPr>
          <w:sz w:val="36"/>
          <w:szCs w:val="36"/>
        </w:rPr>
        <w:t>i klubbhuset</w:t>
      </w:r>
    </w:p>
    <w:p w:rsidR="002F56B1" w:rsidRDefault="002F56B1" w:rsidP="00986380">
      <w:pPr>
        <w:pStyle w:val="Ingenmellomrom"/>
        <w:rPr>
          <w:sz w:val="36"/>
          <w:szCs w:val="36"/>
        </w:rPr>
      </w:pPr>
      <w:r>
        <w:rPr>
          <w:sz w:val="36"/>
          <w:szCs w:val="36"/>
        </w:rPr>
        <w:t>Inngang fra parkeringsplass</w:t>
      </w:r>
    </w:p>
    <w:p w:rsidR="002F56B1" w:rsidRDefault="002F56B1" w:rsidP="00986380">
      <w:pPr>
        <w:pStyle w:val="Ingenmellomrom"/>
        <w:rPr>
          <w:sz w:val="36"/>
          <w:szCs w:val="36"/>
        </w:rPr>
      </w:pPr>
    </w:p>
    <w:p w:rsidR="002F56B1" w:rsidRPr="002F56B1" w:rsidRDefault="002F56B1" w:rsidP="00986380">
      <w:pPr>
        <w:pStyle w:val="Ingenmellomrom"/>
        <w:rPr>
          <w:b/>
          <w:sz w:val="36"/>
          <w:szCs w:val="36"/>
          <w:u w:val="single"/>
        </w:rPr>
      </w:pPr>
      <w:r w:rsidRPr="002F56B1">
        <w:rPr>
          <w:b/>
          <w:sz w:val="36"/>
          <w:szCs w:val="36"/>
          <w:u w:val="single"/>
        </w:rPr>
        <w:t>Kiosk:</w:t>
      </w:r>
    </w:p>
    <w:p w:rsidR="002F56B1" w:rsidRDefault="002F56B1" w:rsidP="00986380">
      <w:pPr>
        <w:pStyle w:val="Ingenmellomrom"/>
        <w:rPr>
          <w:sz w:val="36"/>
          <w:szCs w:val="36"/>
        </w:rPr>
      </w:pPr>
      <w:r>
        <w:rPr>
          <w:sz w:val="36"/>
          <w:szCs w:val="36"/>
        </w:rPr>
        <w:t>Det vil være anledning til å kjøpe diverse kioskvarer</w:t>
      </w:r>
      <w:r w:rsidR="00957493">
        <w:rPr>
          <w:sz w:val="36"/>
          <w:szCs w:val="36"/>
        </w:rPr>
        <w:t xml:space="preserve"> </w:t>
      </w:r>
      <w:r>
        <w:rPr>
          <w:sz w:val="36"/>
          <w:szCs w:val="36"/>
        </w:rPr>
        <w:t>som pølse,is,vafler kaffe mm</w:t>
      </w:r>
    </w:p>
    <w:p w:rsidR="004275B5" w:rsidRDefault="004275B5" w:rsidP="00986380">
      <w:pPr>
        <w:pStyle w:val="Ingenmellomrom"/>
        <w:rPr>
          <w:sz w:val="36"/>
          <w:szCs w:val="36"/>
        </w:rPr>
      </w:pPr>
    </w:p>
    <w:p w:rsidR="004275B5" w:rsidRDefault="004275B5" w:rsidP="00986380">
      <w:pPr>
        <w:pStyle w:val="Ingenmellomrom"/>
        <w:rPr>
          <w:sz w:val="36"/>
          <w:szCs w:val="36"/>
        </w:rPr>
      </w:pPr>
    </w:p>
    <w:p w:rsidR="004275B5" w:rsidRDefault="004275B5" w:rsidP="00986380">
      <w:pPr>
        <w:pStyle w:val="Ingenmellomrom"/>
        <w:rPr>
          <w:sz w:val="36"/>
          <w:szCs w:val="36"/>
        </w:rPr>
      </w:pPr>
    </w:p>
    <w:p w:rsidR="004275B5" w:rsidRPr="004275B5" w:rsidRDefault="004275B5" w:rsidP="00986380">
      <w:pPr>
        <w:pStyle w:val="Ingenmellomrom"/>
        <w:rPr>
          <w:sz w:val="36"/>
          <w:szCs w:val="36"/>
        </w:rPr>
      </w:pPr>
    </w:p>
    <w:p w:rsidR="00986380" w:rsidRPr="004275B5" w:rsidRDefault="00986380" w:rsidP="00986380">
      <w:pPr>
        <w:pStyle w:val="Ingenmellomrom"/>
        <w:rPr>
          <w:sz w:val="36"/>
          <w:szCs w:val="36"/>
        </w:rPr>
      </w:pPr>
      <w:r w:rsidRPr="004275B5">
        <w:rPr>
          <w:sz w:val="36"/>
          <w:szCs w:val="36"/>
        </w:rPr>
        <w:t xml:space="preserve"> </w:t>
      </w:r>
    </w:p>
    <w:sectPr w:rsidR="00986380" w:rsidRPr="0042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80"/>
    <w:rsid w:val="0025126C"/>
    <w:rsid w:val="002F56B1"/>
    <w:rsid w:val="004275B5"/>
    <w:rsid w:val="00445DD9"/>
    <w:rsid w:val="00957493"/>
    <w:rsid w:val="00986380"/>
    <w:rsid w:val="00F1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CD27E-B10D-43F5-B3DD-8130EC1D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86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Wiborg</dc:creator>
  <cp:lastModifiedBy>Endre Eikenes Røsaker</cp:lastModifiedBy>
  <cp:revision>2</cp:revision>
  <dcterms:created xsi:type="dcterms:W3CDTF">2018-05-23T20:02:00Z</dcterms:created>
  <dcterms:modified xsi:type="dcterms:W3CDTF">2018-05-23T20:02:00Z</dcterms:modified>
</cp:coreProperties>
</file>